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2376" w14:textId="6CCA47A7" w:rsidR="009520B0" w:rsidRPr="009520B0" w:rsidRDefault="009520B0" w:rsidP="009520B0">
      <w:pPr>
        <w:spacing w:after="0" w:line="240" w:lineRule="auto"/>
        <w:ind w:firstLine="567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52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Приложение № </w:t>
      </w:r>
      <w:proofErr w:type="gramStart"/>
      <w:r w:rsidRPr="00952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  к</w:t>
      </w:r>
      <w:proofErr w:type="gramEnd"/>
      <w:r w:rsidRPr="00952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приказу директора </w:t>
      </w:r>
    </w:p>
    <w:p w14:paraId="51523B36" w14:textId="77777777" w:rsidR="009520B0" w:rsidRPr="009520B0" w:rsidRDefault="009520B0" w:rsidP="009520B0">
      <w:pPr>
        <w:spacing w:after="0" w:line="240" w:lineRule="auto"/>
        <w:ind w:firstLine="567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 w:rsidRPr="00952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ГБУДОСО  «</w:t>
      </w:r>
      <w:proofErr w:type="gramEnd"/>
      <w:r w:rsidRPr="00952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Ирбитская ДХШ» </w:t>
      </w:r>
    </w:p>
    <w:p w14:paraId="5AB65C2F" w14:textId="7F106FDA" w:rsidR="009520B0" w:rsidRPr="009520B0" w:rsidRDefault="009520B0" w:rsidP="009520B0">
      <w:pPr>
        <w:spacing w:after="0" w:line="240" w:lineRule="auto"/>
        <w:ind w:firstLine="567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52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от </w:t>
      </w:r>
      <w:r w:rsidR="00896E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20</w:t>
      </w:r>
      <w:r w:rsidRPr="00952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.1</w:t>
      </w:r>
      <w:r w:rsidR="00896E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</w:t>
      </w:r>
      <w:r w:rsidRPr="00952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.202</w:t>
      </w:r>
      <w:r w:rsidR="00896E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4</w:t>
      </w:r>
      <w:r w:rsidRPr="00952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г. № 41</w:t>
      </w:r>
    </w:p>
    <w:p w14:paraId="2F84A529" w14:textId="77777777" w:rsidR="007D2A7E" w:rsidRDefault="007D2A7E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0DE5B" w14:textId="77777777" w:rsidR="00DA004F" w:rsidRDefault="00DA004F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1EEEFA" w14:textId="77777777" w:rsidR="00DA004F" w:rsidRDefault="00DA004F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29CD9" w14:textId="77777777" w:rsidR="00DA004F" w:rsidRDefault="00DA004F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81B3B" w14:textId="77777777" w:rsidR="00DA004F" w:rsidRDefault="00DA004F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97D93" w14:textId="77777777" w:rsidR="00DA004F" w:rsidRDefault="00DA004F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353C2" w14:textId="77777777" w:rsidR="00DA004F" w:rsidRDefault="00DA004F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10DC6" w14:textId="77777777" w:rsidR="00DA004F" w:rsidRDefault="00DA004F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A25AC" w14:textId="77777777" w:rsidR="00DA004F" w:rsidRDefault="00DA004F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3E891" w14:textId="77777777" w:rsidR="00DA004F" w:rsidRDefault="00DA004F" w:rsidP="007D2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DB52D" w14:textId="77777777" w:rsidR="007D2A7E" w:rsidRPr="00E7700C" w:rsidRDefault="000C3804" w:rsidP="00422E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700C">
        <w:rPr>
          <w:rFonts w:ascii="Times New Roman" w:hAnsi="Times New Roman" w:cs="Times New Roman"/>
          <w:b/>
          <w:sz w:val="36"/>
          <w:szCs w:val="36"/>
          <w:u w:val="single"/>
        </w:rPr>
        <w:t>ПОЛОЖЕНИЕ</w:t>
      </w:r>
    </w:p>
    <w:p w14:paraId="426C6985" w14:textId="77777777" w:rsidR="00DA004F" w:rsidRPr="00E7700C" w:rsidRDefault="000C3804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00C">
        <w:rPr>
          <w:rFonts w:ascii="Times New Roman" w:hAnsi="Times New Roman" w:cs="Times New Roman"/>
          <w:b/>
          <w:sz w:val="36"/>
          <w:szCs w:val="36"/>
        </w:rPr>
        <w:t>о</w:t>
      </w:r>
      <w:r w:rsidR="007D2A7E" w:rsidRPr="00E7700C">
        <w:rPr>
          <w:rFonts w:ascii="Times New Roman" w:hAnsi="Times New Roman" w:cs="Times New Roman"/>
          <w:b/>
          <w:sz w:val="36"/>
          <w:szCs w:val="36"/>
        </w:rPr>
        <w:t xml:space="preserve"> политике </w:t>
      </w:r>
      <w:r w:rsidRPr="00E7700C">
        <w:rPr>
          <w:rFonts w:ascii="Times New Roman" w:hAnsi="Times New Roman" w:cs="Times New Roman"/>
          <w:b/>
          <w:sz w:val="36"/>
          <w:szCs w:val="36"/>
        </w:rPr>
        <w:t>Государственного бюджетного учреждения дополнительного образования</w:t>
      </w:r>
      <w:r w:rsidR="00DA004F" w:rsidRPr="00E7700C">
        <w:rPr>
          <w:rFonts w:ascii="Times New Roman" w:hAnsi="Times New Roman" w:cs="Times New Roman"/>
          <w:b/>
          <w:sz w:val="36"/>
          <w:szCs w:val="36"/>
        </w:rPr>
        <w:t xml:space="preserve"> Свердловской области </w:t>
      </w:r>
    </w:p>
    <w:p w14:paraId="5418FBEA" w14:textId="77777777" w:rsidR="00DA004F" w:rsidRPr="00E7700C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00C">
        <w:rPr>
          <w:rFonts w:ascii="Times New Roman" w:hAnsi="Times New Roman" w:cs="Times New Roman"/>
          <w:b/>
          <w:sz w:val="36"/>
          <w:szCs w:val="36"/>
        </w:rPr>
        <w:t xml:space="preserve">«ИРБИТСКАЯ </w:t>
      </w:r>
    </w:p>
    <w:p w14:paraId="5D852FB9" w14:textId="77777777" w:rsidR="00E7700C" w:rsidRPr="00E7700C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00C">
        <w:rPr>
          <w:rFonts w:ascii="Times New Roman" w:hAnsi="Times New Roman" w:cs="Times New Roman"/>
          <w:b/>
          <w:sz w:val="36"/>
          <w:szCs w:val="36"/>
        </w:rPr>
        <w:t xml:space="preserve">ДЕТСКАЯ ХУДОЖЕСТВЕННАЯ ШКОЛА» </w:t>
      </w:r>
      <w:r w:rsidR="007D2A7E" w:rsidRPr="00E7700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984C5BD" w14:textId="77777777" w:rsidR="007D2A7E" w:rsidRPr="00E7700C" w:rsidRDefault="007D2A7E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00C">
        <w:rPr>
          <w:rFonts w:ascii="Times New Roman" w:hAnsi="Times New Roman" w:cs="Times New Roman"/>
          <w:b/>
          <w:sz w:val="36"/>
          <w:szCs w:val="36"/>
        </w:rPr>
        <w:t>по противодействию</w:t>
      </w:r>
      <w:r w:rsidR="00DA004F" w:rsidRPr="00E7700C">
        <w:rPr>
          <w:rFonts w:ascii="Times New Roman" w:hAnsi="Times New Roman" w:cs="Times New Roman"/>
          <w:b/>
          <w:sz w:val="36"/>
          <w:szCs w:val="36"/>
        </w:rPr>
        <w:t xml:space="preserve"> коррупции</w:t>
      </w:r>
    </w:p>
    <w:p w14:paraId="55A2D553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DEC00B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67A5F9C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B28F94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3B0B8A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3680D3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F91ABC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837059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79B5D6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541B2B9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4725731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87F9E5" w14:textId="77777777" w:rsidR="00DA004F" w:rsidRP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AB336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C0A0379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33FF2A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D0CFAA" w14:textId="4AEAF585" w:rsidR="00E7700C" w:rsidRDefault="00E7700C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5BB8BB0" w14:textId="77777777" w:rsidR="00E7700C" w:rsidRPr="00E7700C" w:rsidRDefault="00E7700C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AE476" w14:textId="77777777" w:rsidR="00DA004F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C4B50B7" w14:textId="6B28D11E" w:rsidR="007D2A7E" w:rsidRDefault="00DA004F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004F">
        <w:rPr>
          <w:rFonts w:ascii="Times New Roman" w:hAnsi="Times New Roman" w:cs="Times New Roman"/>
          <w:b/>
          <w:sz w:val="24"/>
          <w:szCs w:val="24"/>
        </w:rPr>
        <w:t>г.Ирбит</w:t>
      </w:r>
      <w:proofErr w:type="spellEnd"/>
    </w:p>
    <w:p w14:paraId="17EB6CC7" w14:textId="77777777" w:rsidR="009520B0" w:rsidRDefault="009520B0" w:rsidP="00DA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4721F" w14:textId="77777777" w:rsidR="007D2A7E" w:rsidRDefault="00DA004F" w:rsidP="007D2A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Общие положения</w:t>
      </w:r>
    </w:p>
    <w:p w14:paraId="487AC9A1" w14:textId="77777777" w:rsidR="00391EA2" w:rsidRPr="00422E36" w:rsidRDefault="00391EA2" w:rsidP="00391EA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61270" w14:textId="3F0892BF" w:rsidR="007D2A7E" w:rsidRDefault="007D2A7E" w:rsidP="00391EA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документ разработан и утвержден приказом директора </w:t>
      </w:r>
      <w:r w:rsidR="00DA004F">
        <w:rPr>
          <w:rFonts w:ascii="Times New Roman" w:hAnsi="Times New Roman" w:cs="Times New Roman"/>
          <w:sz w:val="24"/>
          <w:szCs w:val="24"/>
        </w:rPr>
        <w:t>ГБУ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9520B0">
        <w:rPr>
          <w:rFonts w:ascii="Times New Roman" w:hAnsi="Times New Roman" w:cs="Times New Roman"/>
          <w:sz w:val="24"/>
          <w:szCs w:val="24"/>
        </w:rPr>
        <w:t xml:space="preserve"> </w:t>
      </w:r>
      <w:r w:rsidR="00DA004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«Ирбитская</w:t>
      </w:r>
      <w:r w:rsidR="00DA004F">
        <w:rPr>
          <w:rFonts w:ascii="Times New Roman" w:hAnsi="Times New Roman" w:cs="Times New Roman"/>
          <w:sz w:val="24"/>
          <w:szCs w:val="24"/>
        </w:rPr>
        <w:t xml:space="preserve"> ДХШ от </w:t>
      </w:r>
      <w:r w:rsidR="009520B0">
        <w:rPr>
          <w:rFonts w:ascii="Times New Roman" w:hAnsi="Times New Roman" w:cs="Times New Roman"/>
          <w:sz w:val="24"/>
          <w:szCs w:val="24"/>
        </w:rPr>
        <w:t>09</w:t>
      </w:r>
      <w:r w:rsidR="00DA004F">
        <w:rPr>
          <w:rFonts w:ascii="Times New Roman" w:hAnsi="Times New Roman" w:cs="Times New Roman"/>
          <w:sz w:val="24"/>
          <w:szCs w:val="24"/>
        </w:rPr>
        <w:t>.</w:t>
      </w:r>
      <w:r w:rsidR="009520B0">
        <w:rPr>
          <w:rFonts w:ascii="Times New Roman" w:hAnsi="Times New Roman" w:cs="Times New Roman"/>
          <w:sz w:val="24"/>
          <w:szCs w:val="24"/>
        </w:rPr>
        <w:t>11</w:t>
      </w:r>
      <w:r w:rsidR="00DA004F">
        <w:rPr>
          <w:rFonts w:ascii="Times New Roman" w:hAnsi="Times New Roman" w:cs="Times New Roman"/>
          <w:sz w:val="24"/>
          <w:szCs w:val="24"/>
        </w:rPr>
        <w:t>.20</w:t>
      </w:r>
      <w:r w:rsidR="009520B0">
        <w:rPr>
          <w:rFonts w:ascii="Times New Roman" w:hAnsi="Times New Roman" w:cs="Times New Roman"/>
          <w:sz w:val="24"/>
          <w:szCs w:val="24"/>
        </w:rPr>
        <w:t>22</w:t>
      </w:r>
      <w:r w:rsidR="00DA004F">
        <w:rPr>
          <w:rFonts w:ascii="Times New Roman" w:hAnsi="Times New Roman" w:cs="Times New Roman"/>
          <w:sz w:val="24"/>
          <w:szCs w:val="24"/>
        </w:rPr>
        <w:t>г. №</w:t>
      </w:r>
      <w:r w:rsidR="009520B0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1 статьи 13.3 Федерального закона от 25 декабря 2008 года № 273- ФЗ </w:t>
      </w:r>
      <w:r w:rsidR="00DA004F">
        <w:rPr>
          <w:rFonts w:ascii="Times New Roman" w:hAnsi="Times New Roman" w:cs="Times New Roman"/>
          <w:sz w:val="24"/>
          <w:szCs w:val="24"/>
        </w:rPr>
        <w:t>«О противодействии коррупции».</w:t>
      </w:r>
    </w:p>
    <w:p w14:paraId="7D4E0A35" w14:textId="77777777" w:rsidR="007D2A7E" w:rsidRDefault="007D2A7E" w:rsidP="00391EA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«коррупция» - (лат. </w:t>
      </w:r>
      <w:r>
        <w:rPr>
          <w:rFonts w:ascii="Times New Roman" w:hAnsi="Times New Roman" w:cs="Times New Roman"/>
          <w:sz w:val="24"/>
          <w:szCs w:val="24"/>
          <w:lang w:val="en-US"/>
        </w:rPr>
        <w:t>Corruption</w:t>
      </w:r>
      <w:r w:rsidRPr="007D2A7E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1) трактуется как использование должностных прав в целях личного обогащения; 2) сращение государственных органов с организованными структурами преступного мира; 3) подкуп, продажность должностных лиц, общественных и политических деятелей.</w:t>
      </w:r>
    </w:p>
    <w:p w14:paraId="35EA83F2" w14:textId="77777777" w:rsidR="007D2A7E" w:rsidRDefault="007D2A7E" w:rsidP="00391EA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 образовательного учреждения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продиводействию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коррупции определяет следующие меры:</w:t>
      </w:r>
    </w:p>
    <w:p w14:paraId="00D4BBF3" w14:textId="77777777" w:rsidR="007D2A7E" w:rsidRDefault="007D2A7E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4F09">
        <w:rPr>
          <w:rFonts w:ascii="Times New Roman" w:hAnsi="Times New Roman" w:cs="Times New Roman"/>
          <w:sz w:val="24"/>
          <w:szCs w:val="24"/>
        </w:rPr>
        <w:t xml:space="preserve"> оценку коррупционных рисков, выявление условий и обстоятельств (действий, событий), возникающих в ходе </w:t>
      </w:r>
      <w:proofErr w:type="gramStart"/>
      <w:r w:rsidR="00554F09">
        <w:rPr>
          <w:rFonts w:ascii="Times New Roman" w:hAnsi="Times New Roman" w:cs="Times New Roman"/>
          <w:sz w:val="24"/>
          <w:szCs w:val="24"/>
        </w:rPr>
        <w:t>конкретного  управленческого</w:t>
      </w:r>
      <w:proofErr w:type="gramEnd"/>
      <w:r w:rsidR="00554F09">
        <w:rPr>
          <w:rFonts w:ascii="Times New Roman" w:hAnsi="Times New Roman" w:cs="Times New Roman"/>
          <w:sz w:val="24"/>
          <w:szCs w:val="24"/>
        </w:rPr>
        <w:t xml:space="preserve"> процесса, позволяющих злоупотреблять должностными (трудовыми) обязанностями в целях получения для должностных  или для третьих лиц выгоды в виде денег, ценностей, имущества или услуг имущественного характера, иных  имущественных прав вопреки законным интересам общества и государства;</w:t>
      </w:r>
    </w:p>
    <w:p w14:paraId="7C3B155E" w14:textId="77777777" w:rsidR="00554F09" w:rsidRDefault="00554F09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перечня должностей, выполнение обязанностей по которым связано с коррупционными рисками;</w:t>
      </w:r>
    </w:p>
    <w:p w14:paraId="01AFAAEB" w14:textId="77777777" w:rsidR="00554F09" w:rsidRDefault="00554F09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плана по минимизации установленных коррупционных рисков в организации;</w:t>
      </w:r>
    </w:p>
    <w:p w14:paraId="4B3CAA73" w14:textId="77777777" w:rsidR="00554F09" w:rsidRDefault="00554F09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дополнительного контроля или отчетности за выполнением такой функции или регламентации ее выполнения;</w:t>
      </w:r>
    </w:p>
    <w:p w14:paraId="7163D6A4" w14:textId="77777777" w:rsidR="00554F09" w:rsidRDefault="00554F09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документа о конфликте интересов (с учетом положений Трудового</w:t>
      </w:r>
      <w:r w:rsidR="00422E36">
        <w:rPr>
          <w:rFonts w:ascii="Times New Roman" w:hAnsi="Times New Roman" w:cs="Times New Roman"/>
          <w:sz w:val="24"/>
          <w:szCs w:val="24"/>
        </w:rPr>
        <w:t xml:space="preserve"> Кодекса РФ, Федерального закона РФ №273-ФЗ,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44-ФЗ «О контрактной системе в сфере закупок товаров, работ, услуг для обеспечения госуд</w:t>
      </w:r>
      <w:r w:rsidR="004324DA">
        <w:rPr>
          <w:rFonts w:ascii="Times New Roman" w:hAnsi="Times New Roman" w:cs="Times New Roman"/>
          <w:sz w:val="24"/>
          <w:szCs w:val="24"/>
        </w:rPr>
        <w:t xml:space="preserve">арственных и муниципальных нужд», Федерального закона №7 – ФЗ «О некоммерческих организациях», </w:t>
      </w:r>
      <w:proofErr w:type="gramStart"/>
      <w:r w:rsidR="004324DA">
        <w:rPr>
          <w:rFonts w:ascii="Times New Roman" w:hAnsi="Times New Roman" w:cs="Times New Roman"/>
          <w:sz w:val="24"/>
          <w:szCs w:val="24"/>
        </w:rPr>
        <w:t>Кодекса  об</w:t>
      </w:r>
      <w:proofErr w:type="gramEnd"/>
      <w:r w:rsidR="004324DA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правонарушениях), о порядке раскрытия конфликта интересов с работником организации.</w:t>
      </w:r>
    </w:p>
    <w:p w14:paraId="1E2E52C2" w14:textId="77777777" w:rsidR="004324DA" w:rsidRDefault="004324DA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работниками работодателя о случаях  склонения их совершению коррупционных нарушений и определения порядка рассмотрения таких нарушений;</w:t>
      </w:r>
    </w:p>
    <w:p w14:paraId="722995A5" w14:textId="77777777" w:rsidR="004324DA" w:rsidRDefault="004324DA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порядка о правилах обмена подарками внутри организации и внешними субъектами;</w:t>
      </w:r>
    </w:p>
    <w:p w14:paraId="405ECB7C" w14:textId="77777777" w:rsidR="004324DA" w:rsidRDefault="004324DA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общих антикоррупционных  обязанностей работников образовательной организации и подготовка специальных обязанностей для лиц, </w:t>
      </w:r>
      <w:r w:rsidR="00EB64BD">
        <w:rPr>
          <w:rFonts w:ascii="Times New Roman" w:hAnsi="Times New Roman" w:cs="Times New Roman"/>
          <w:sz w:val="24"/>
          <w:szCs w:val="24"/>
        </w:rPr>
        <w:t>замещающих должности с коррупционными рисками;</w:t>
      </w:r>
    </w:p>
    <w:p w14:paraId="0FB1274C" w14:textId="77777777" w:rsidR="00EB64BD" w:rsidRDefault="00EB64BD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кодекса этики работников организации;</w:t>
      </w:r>
    </w:p>
    <w:p w14:paraId="1A3D3A85" w14:textId="77777777" w:rsidR="00EB64BD" w:rsidRDefault="00EB64BD" w:rsidP="00391E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работников организации по вопросам противодействия коррупции.</w:t>
      </w:r>
    </w:p>
    <w:p w14:paraId="39FAC4BA" w14:textId="77777777" w:rsidR="00EB64BD" w:rsidRDefault="00EB64BD" w:rsidP="00391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4BD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 xml:space="preserve"> Организацию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анализа состояния дел по проблеме, планирование мероприятий, их  осуществление, принятие информации и передачу её в правоохранительные органы, содействие им в рассмотрении жалоб, подпадающих под отнесение их к коррупции в образовательном учреждении осу</w:t>
      </w:r>
      <w:r w:rsidR="00DA004F">
        <w:rPr>
          <w:rFonts w:ascii="Times New Roman" w:hAnsi="Times New Roman" w:cs="Times New Roman"/>
          <w:sz w:val="24"/>
          <w:szCs w:val="24"/>
        </w:rPr>
        <w:t>ществляе</w:t>
      </w:r>
      <w:r w:rsidR="00422E3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комиссия по противодействию коррупции</w:t>
      </w:r>
      <w:r w:rsidR="00DA004F">
        <w:rPr>
          <w:rFonts w:ascii="Times New Roman" w:hAnsi="Times New Roman" w:cs="Times New Roman"/>
          <w:sz w:val="24"/>
          <w:szCs w:val="24"/>
        </w:rPr>
        <w:t>.</w:t>
      </w:r>
    </w:p>
    <w:p w14:paraId="6459E730" w14:textId="77777777" w:rsidR="006B3126" w:rsidRPr="00422E36" w:rsidRDefault="006B312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07118C" w14:textId="77777777" w:rsidR="006B3126" w:rsidRDefault="006B3126" w:rsidP="00422E3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E36">
        <w:rPr>
          <w:rFonts w:ascii="Times New Roman" w:hAnsi="Times New Roman" w:cs="Times New Roman"/>
          <w:b/>
          <w:sz w:val="24"/>
          <w:szCs w:val="24"/>
          <w:u w:val="single"/>
        </w:rPr>
        <w:t>Оценка коррупционных  рисков.</w:t>
      </w:r>
    </w:p>
    <w:p w14:paraId="72392463" w14:textId="77777777" w:rsidR="00391EA2" w:rsidRPr="00422E36" w:rsidRDefault="00391EA2" w:rsidP="00391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35E5D3" w14:textId="77777777" w:rsidR="006B3126" w:rsidRDefault="006B3126" w:rsidP="00391EA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по противодействию коррупции, ответственным</w:t>
      </w:r>
      <w:r w:rsidR="00DA004F">
        <w:rPr>
          <w:rFonts w:ascii="Times New Roman" w:hAnsi="Times New Roman" w:cs="Times New Roman"/>
          <w:sz w:val="24"/>
          <w:szCs w:val="24"/>
        </w:rPr>
        <w:t xml:space="preserve"> лицом</w:t>
      </w:r>
      <w:r>
        <w:rPr>
          <w:rFonts w:ascii="Times New Roman" w:hAnsi="Times New Roman" w:cs="Times New Roman"/>
          <w:sz w:val="24"/>
          <w:szCs w:val="24"/>
        </w:rPr>
        <w:t xml:space="preserve"> за антикоррупционную работу в ДХШ:</w:t>
      </w:r>
    </w:p>
    <w:p w14:paraId="4FBE8CDE" w14:textId="77777777" w:rsidR="006B3126" w:rsidRPr="006B3126" w:rsidRDefault="006B3126" w:rsidP="00391EA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126">
        <w:rPr>
          <w:rFonts w:ascii="Times New Roman" w:hAnsi="Times New Roman" w:cs="Times New Roman"/>
          <w:sz w:val="24"/>
          <w:szCs w:val="24"/>
        </w:rPr>
        <w:t xml:space="preserve">определяются по отдельным процессам ОУ </w:t>
      </w:r>
      <w:proofErr w:type="gramStart"/>
      <w:r w:rsidRPr="006B3126">
        <w:rPr>
          <w:rFonts w:ascii="Times New Roman" w:hAnsi="Times New Roman" w:cs="Times New Roman"/>
          <w:sz w:val="24"/>
          <w:szCs w:val="24"/>
        </w:rPr>
        <w:t>виды деятельности ответственных работников</w:t>
      </w:r>
      <w:proofErr w:type="gramEnd"/>
      <w:r w:rsidR="00DA004F">
        <w:rPr>
          <w:rFonts w:ascii="Times New Roman" w:hAnsi="Times New Roman" w:cs="Times New Roman"/>
          <w:sz w:val="24"/>
          <w:szCs w:val="24"/>
        </w:rPr>
        <w:t xml:space="preserve"> при реализации которых вероятно</w:t>
      </w:r>
      <w:r w:rsidRPr="006B3126">
        <w:rPr>
          <w:rFonts w:ascii="Times New Roman" w:hAnsi="Times New Roman" w:cs="Times New Roman"/>
          <w:sz w:val="24"/>
          <w:szCs w:val="24"/>
        </w:rPr>
        <w:t xml:space="preserve"> критические точки (возникновение коррупционных правонарушений);</w:t>
      </w:r>
    </w:p>
    <w:p w14:paraId="5C2F09D9" w14:textId="77777777" w:rsidR="006B3126" w:rsidRDefault="006B3126" w:rsidP="00391EA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определяются возможные выгоды или преимущества получения организацией или отдельными работниками при совершении коррупционного правонарушения;</w:t>
      </w:r>
    </w:p>
    <w:p w14:paraId="1399A493" w14:textId="77777777" w:rsidR="006B3126" w:rsidRDefault="006B3126" w:rsidP="00391EA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должности (работники), при участии  которых возможно совершение коррупционного правонарушения;</w:t>
      </w:r>
    </w:p>
    <w:p w14:paraId="084B4D9C" w14:textId="77777777" w:rsidR="006B3126" w:rsidRDefault="006B3126" w:rsidP="00391EA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вероятные формы осуществления коррупционных взносов;</w:t>
      </w:r>
    </w:p>
    <w:p w14:paraId="4BED019C" w14:textId="77777777" w:rsidR="006B3126" w:rsidRDefault="006B3126" w:rsidP="00391EA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составляется карта коррупционных рисков организации.</w:t>
      </w:r>
    </w:p>
    <w:p w14:paraId="5E639064" w14:textId="77777777" w:rsidR="006B3126" w:rsidRDefault="006B3126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A73A8D" w14:textId="77777777" w:rsidR="006B3126" w:rsidRPr="00422E36" w:rsidRDefault="006B3126" w:rsidP="00422E3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E36">
        <w:rPr>
          <w:rFonts w:ascii="Times New Roman" w:hAnsi="Times New Roman" w:cs="Times New Roman"/>
          <w:b/>
          <w:sz w:val="24"/>
          <w:szCs w:val="24"/>
          <w:u w:val="single"/>
        </w:rPr>
        <w:t>Вероятные меры по предотвращению  коррупционных рисков.</w:t>
      </w:r>
    </w:p>
    <w:p w14:paraId="267DEE1E" w14:textId="77777777" w:rsidR="006B3126" w:rsidRDefault="006B3126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24C5E5" w14:textId="77777777" w:rsidR="007C63B7" w:rsidRDefault="007C63B7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устранения или минимизации коррупционных рисков применяется:</w:t>
      </w:r>
    </w:p>
    <w:p w14:paraId="45C8C998" w14:textId="77777777" w:rsidR="007C63B7" w:rsidRDefault="007C63B7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детальная регламентация способа и сроков совершения действий работников в критической точке;</w:t>
      </w:r>
    </w:p>
    <w:p w14:paraId="42EA992C" w14:textId="77777777" w:rsidR="007C63B7" w:rsidRDefault="007C63B7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перераспределения </w:t>
      </w:r>
      <w:r w:rsidR="00E06630">
        <w:rPr>
          <w:rFonts w:ascii="Times New Roman" w:hAnsi="Times New Roman" w:cs="Times New Roman"/>
          <w:sz w:val="24"/>
          <w:szCs w:val="24"/>
        </w:rPr>
        <w:t xml:space="preserve">функций </w:t>
      </w:r>
      <w:r>
        <w:rPr>
          <w:rFonts w:ascii="Times New Roman" w:hAnsi="Times New Roman" w:cs="Times New Roman"/>
          <w:sz w:val="24"/>
          <w:szCs w:val="24"/>
        </w:rPr>
        <w:t>между работниками или структурными подразделениями внутри организации;</w:t>
      </w:r>
    </w:p>
    <w:p w14:paraId="3D02F55E" w14:textId="77777777" w:rsidR="007C63B7" w:rsidRDefault="007C63B7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или расширение процессуальных форм внешнего взаимодействия работников организации с представителями контрагентов организации, органов государственной власти;</w:t>
      </w:r>
    </w:p>
    <w:p w14:paraId="358BDC75" w14:textId="77777777" w:rsidR="007C63B7" w:rsidRDefault="007C63B7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дополнительных форм отчетности работников</w:t>
      </w:r>
      <w:r w:rsidR="00E06630">
        <w:rPr>
          <w:rFonts w:ascii="Times New Roman" w:hAnsi="Times New Roman" w:cs="Times New Roman"/>
          <w:sz w:val="24"/>
          <w:szCs w:val="24"/>
        </w:rPr>
        <w:t xml:space="preserve"> о результатах принятых решений, мер;</w:t>
      </w:r>
    </w:p>
    <w:p w14:paraId="51954F04" w14:textId="77777777" w:rsidR="007C63B7" w:rsidRDefault="007C63B7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ограничений, затрудняющих осуществление коррупционных платежей.</w:t>
      </w:r>
    </w:p>
    <w:p w14:paraId="68053679" w14:textId="77777777" w:rsidR="007C63B7" w:rsidRDefault="007C63B7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07C0FC" w14:textId="77777777" w:rsidR="007C63B7" w:rsidRDefault="007C63B7" w:rsidP="00422E3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E36">
        <w:rPr>
          <w:rFonts w:ascii="Times New Roman" w:hAnsi="Times New Roman" w:cs="Times New Roman"/>
          <w:b/>
          <w:sz w:val="24"/>
          <w:szCs w:val="24"/>
          <w:u w:val="single"/>
        </w:rPr>
        <w:t>Выявление и урегулирование конфликта интересов.</w:t>
      </w:r>
    </w:p>
    <w:p w14:paraId="63835524" w14:textId="77777777" w:rsidR="00391EA2" w:rsidRPr="00422E36" w:rsidRDefault="00391EA2" w:rsidP="00391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663EDD" w14:textId="77777777" w:rsidR="007C63B7" w:rsidRDefault="004215FE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06630">
        <w:rPr>
          <w:rFonts w:ascii="Times New Roman" w:hAnsi="Times New Roman" w:cs="Times New Roman"/>
          <w:sz w:val="24"/>
          <w:szCs w:val="24"/>
        </w:rPr>
        <w:t xml:space="preserve">. </w:t>
      </w:r>
      <w:r w:rsidR="007C63B7">
        <w:rPr>
          <w:rFonts w:ascii="Times New Roman" w:hAnsi="Times New Roman" w:cs="Times New Roman"/>
          <w:sz w:val="24"/>
          <w:szCs w:val="24"/>
        </w:rPr>
        <w:t>В основу работы по управлению конфликтам интересов в организации положены следующие принципы:</w:t>
      </w:r>
    </w:p>
    <w:p w14:paraId="2D8676A2" w14:textId="77777777" w:rsidR="007C63B7" w:rsidRDefault="007C63B7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14:paraId="1A81F03B" w14:textId="77777777" w:rsidR="007C63B7" w:rsidRDefault="007C63B7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14:paraId="05E9D6F0" w14:textId="77777777" w:rsidR="007C63B7" w:rsidRDefault="007C63B7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14:paraId="76E75DF2" w14:textId="77777777" w:rsidR="007C63B7" w:rsidRDefault="004215FE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баланса интересов организации и работника при урегулировании конфликта интересов;</w:t>
      </w:r>
    </w:p>
    <w:p w14:paraId="250C05ED" w14:textId="77777777" w:rsidR="004215FE" w:rsidRDefault="004215FE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14:paraId="594C160F" w14:textId="77777777" w:rsidR="004215FE" w:rsidRDefault="004215FE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4.2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принятии решений по деловым вопросам и выполнении своих трудовых обязанностей работники организации обязаны:</w:t>
      </w:r>
    </w:p>
    <w:p w14:paraId="56F729CB" w14:textId="77777777" w:rsidR="004215FE" w:rsidRDefault="004215FE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руководствоваться интересами организации без учета своих личных интересов, интересов своих родственников и друзей;</w:t>
      </w:r>
    </w:p>
    <w:p w14:paraId="630B439C" w14:textId="77777777" w:rsidR="004215FE" w:rsidRDefault="004215FE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14:paraId="422DA2F8" w14:textId="77777777" w:rsidR="004215FE" w:rsidRDefault="004215FE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14:paraId="6BD1E220" w14:textId="77777777" w:rsidR="004215FE" w:rsidRDefault="004215FE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содействовать урегулирования конфликта интересов. </w:t>
      </w:r>
    </w:p>
    <w:p w14:paraId="6DDCE440" w14:textId="77777777" w:rsidR="009611F1" w:rsidRDefault="004215FE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Процедура раск</w:t>
      </w:r>
      <w:r w:rsidR="00422E36">
        <w:rPr>
          <w:rFonts w:ascii="Times New Roman" w:hAnsi="Times New Roman" w:cs="Times New Roman"/>
          <w:sz w:val="24"/>
          <w:szCs w:val="24"/>
        </w:rPr>
        <w:t xml:space="preserve">рытия конфликта интересов </w:t>
      </w:r>
      <w:proofErr w:type="gramStart"/>
      <w:r w:rsidR="00E06630">
        <w:rPr>
          <w:rFonts w:ascii="Times New Roman" w:hAnsi="Times New Roman" w:cs="Times New Roman"/>
          <w:sz w:val="24"/>
          <w:szCs w:val="24"/>
        </w:rPr>
        <w:t>состоит  определении</w:t>
      </w:r>
      <w:proofErr w:type="gramEnd"/>
      <w:r w:rsidR="00E06630">
        <w:rPr>
          <w:rFonts w:ascii="Times New Roman" w:hAnsi="Times New Roman" w:cs="Times New Roman"/>
          <w:sz w:val="24"/>
          <w:szCs w:val="24"/>
        </w:rPr>
        <w:t xml:space="preserve"> лица, ответственного</w:t>
      </w:r>
      <w:r w:rsidR="009611F1">
        <w:rPr>
          <w:rFonts w:ascii="Times New Roman" w:hAnsi="Times New Roman" w:cs="Times New Roman"/>
          <w:sz w:val="24"/>
          <w:szCs w:val="24"/>
        </w:rPr>
        <w:t xml:space="preserve"> за прием сведений о конфликте интересов (руководитель, или лицо, ответственное за противодействие коррупции).</w:t>
      </w:r>
    </w:p>
    <w:p w14:paraId="4E2D6A8D" w14:textId="77777777" w:rsidR="009611F1" w:rsidRDefault="00E06630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Представляется и</w:t>
      </w:r>
      <w:r w:rsidR="009611F1">
        <w:rPr>
          <w:rFonts w:ascii="Times New Roman" w:hAnsi="Times New Roman" w:cs="Times New Roman"/>
          <w:sz w:val="24"/>
          <w:szCs w:val="24"/>
        </w:rPr>
        <w:t>нформация о возможности возникновения конфликта интересов (декларация конфликта интересов):</w:t>
      </w:r>
    </w:p>
    <w:p w14:paraId="3F5D9471" w14:textId="77777777" w:rsidR="009611F1" w:rsidRDefault="009611F1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14:paraId="04147823" w14:textId="77777777" w:rsidR="009611F1" w:rsidRDefault="009611F1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назначении на новую должность</w:t>
      </w:r>
    </w:p>
    <w:p w14:paraId="20519C53" w14:textId="77777777" w:rsidR="009611F1" w:rsidRDefault="009611F1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мере возникновения ситуации конфликта интересов.</w:t>
      </w:r>
    </w:p>
    <w:p w14:paraId="75E6EC2C" w14:textId="77777777" w:rsidR="009611F1" w:rsidRDefault="009611F1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14:paraId="36FF53E3" w14:textId="77777777" w:rsidR="009611F1" w:rsidRDefault="009611F1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 лиц, на которых распространяется требование заполнения декларации конфликта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="00E06630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proofErr w:type="gramEnd"/>
      <w:r w:rsidR="00E06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организации.</w:t>
      </w:r>
    </w:p>
    <w:p w14:paraId="7C4207B3" w14:textId="77777777" w:rsidR="009611F1" w:rsidRDefault="009611F1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проверяется уполномоченным на это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14:paraId="0C2E4EDF" w14:textId="77777777" w:rsidR="009611F1" w:rsidRDefault="009611F1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14:paraId="679489C4" w14:textId="77777777" w:rsidR="009611F1" w:rsidRDefault="00E06630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ограничения</w:t>
      </w:r>
      <w:r w:rsidR="00B50D57">
        <w:rPr>
          <w:rFonts w:ascii="Times New Roman" w:hAnsi="Times New Roman" w:cs="Times New Roman"/>
          <w:sz w:val="24"/>
          <w:szCs w:val="24"/>
        </w:rPr>
        <w:t xml:space="preserve"> доступа работника к конкретной информации, которая может затрагивать личные интересы работника;</w:t>
      </w:r>
    </w:p>
    <w:p w14:paraId="48760C5A" w14:textId="77777777" w:rsidR="00B50D57" w:rsidRDefault="00B50D57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добровольного отказа работника организации или его отстранения (постоянного или временного) от участия в обсуждении и процессе принятия решения по вопросам, которые находятся или могут находится под влиянием конфликта интересов;</w:t>
      </w:r>
    </w:p>
    <w:p w14:paraId="73C4C4F7" w14:textId="77777777" w:rsidR="00B50D57" w:rsidRDefault="00B50D57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пересмотра и изменения функциональных обязанностей работника;</w:t>
      </w:r>
    </w:p>
    <w:p w14:paraId="5EC523A0" w14:textId="77777777" w:rsidR="00B50D57" w:rsidRDefault="00B50D57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временного отстранения работника от должности, если его личные интересы входят в противоречие с функциональными обязанностями;</w:t>
      </w:r>
    </w:p>
    <w:p w14:paraId="4BF4A08B" w14:textId="77777777" w:rsidR="00B50D57" w:rsidRDefault="00B50D57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14:paraId="02BFD229" w14:textId="77777777" w:rsidR="00B50D57" w:rsidRDefault="00B50D57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передачи работником принадлежащего ему имущества, являющегося причиной конфликта интересов, в доверительное управление;</w:t>
      </w:r>
    </w:p>
    <w:p w14:paraId="13EE2452" w14:textId="77777777" w:rsidR="00B50D57" w:rsidRDefault="00B50D57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 работника от своего </w:t>
      </w:r>
      <w:r w:rsidR="00E06630">
        <w:rPr>
          <w:rFonts w:ascii="Times New Roman" w:hAnsi="Times New Roman" w:cs="Times New Roman"/>
          <w:sz w:val="24"/>
          <w:szCs w:val="24"/>
        </w:rPr>
        <w:t>личного интереса, порождающего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06630">
        <w:rPr>
          <w:rFonts w:ascii="Times New Roman" w:hAnsi="Times New Roman" w:cs="Times New Roman"/>
          <w:sz w:val="24"/>
          <w:szCs w:val="24"/>
        </w:rPr>
        <w:t>онфликт с интересами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F424D3" w14:textId="77777777" w:rsidR="00B50D57" w:rsidRDefault="00B50D57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увольнения работника по собственной инициативе;</w:t>
      </w:r>
    </w:p>
    <w:p w14:paraId="7E35849F" w14:textId="77777777" w:rsidR="00DA3EFA" w:rsidRDefault="00DA3EFA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</w:t>
      </w:r>
      <w:r w:rsidR="00B50D57">
        <w:rPr>
          <w:rFonts w:ascii="Times New Roman" w:hAnsi="Times New Roman" w:cs="Times New Roman"/>
          <w:sz w:val="24"/>
          <w:szCs w:val="24"/>
        </w:rPr>
        <w:t>льнения работника по инициативе работодателя за совершение дисциплинарного проступка, то есть за неисполнение или ненадлежащее исполнение работникам по его вине возложенных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D57">
        <w:rPr>
          <w:rFonts w:ascii="Times New Roman" w:hAnsi="Times New Roman" w:cs="Times New Roman"/>
          <w:sz w:val="24"/>
          <w:szCs w:val="24"/>
        </w:rPr>
        <w:t>него трудовых обязанностей;</w:t>
      </w:r>
    </w:p>
    <w:p w14:paraId="662DBD06" w14:textId="77777777" w:rsidR="00DA3EFA" w:rsidRDefault="00DA3EFA" w:rsidP="0039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способы разрешения конфликта интересов.</w:t>
      </w:r>
    </w:p>
    <w:p w14:paraId="03B9735D" w14:textId="77777777" w:rsidR="00DA3EFA" w:rsidRDefault="00DA3EFA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64A3" w14:textId="77777777" w:rsidR="00DA3EFA" w:rsidRDefault="00DA3EFA" w:rsidP="00422E3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E36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Информирование работниками организации работодателя о случаях склонения их к совершению коррупционных правонарушений.</w:t>
      </w:r>
    </w:p>
    <w:p w14:paraId="0AA0C7B7" w14:textId="77777777" w:rsidR="00391EA2" w:rsidRPr="00422E36" w:rsidRDefault="00391EA2" w:rsidP="00391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1A6CC1" w14:textId="77777777" w:rsidR="00DA3EFA" w:rsidRDefault="00DA3EFA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предупреждения противодействия коррупции все работники организации обязаны:</w:t>
      </w:r>
    </w:p>
    <w:p w14:paraId="71CB0792" w14:textId="77777777" w:rsidR="00DA3EFA" w:rsidRDefault="00DA3EFA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14:paraId="14EE559E" w14:textId="77777777" w:rsidR="00DA3EFA" w:rsidRDefault="004010E2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</w:t>
      </w:r>
      <w:r w:rsidR="00E06630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E06630">
        <w:rPr>
          <w:rFonts w:ascii="Times New Roman" w:hAnsi="Times New Roman" w:cs="Times New Roman"/>
          <w:sz w:val="24"/>
          <w:szCs w:val="24"/>
        </w:rPr>
        <w:t>истолковано</w:t>
      </w:r>
      <w:r>
        <w:rPr>
          <w:rFonts w:ascii="Times New Roman" w:hAnsi="Times New Roman" w:cs="Times New Roman"/>
          <w:sz w:val="24"/>
          <w:szCs w:val="24"/>
        </w:rPr>
        <w:t xml:space="preserve"> окружающими как готовность совершить или участвовать в совершении  коррупционного правонарушения в интересах или от имени организации;</w:t>
      </w:r>
    </w:p>
    <w:p w14:paraId="16573F54" w14:textId="77777777" w:rsidR="004010E2" w:rsidRDefault="004010E2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непосредственного начальника (либо лицо, ответственное за противодействия коррупции, о случаях склонения к совершению коррупционных правонарушений;</w:t>
      </w:r>
    </w:p>
    <w:p w14:paraId="2C254472" w14:textId="77777777" w:rsidR="004010E2" w:rsidRDefault="004010E2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 начальника (либо лицо, ответственное за противодействия коррупции)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2CBF9578" w14:textId="77777777" w:rsidR="004010E2" w:rsidRDefault="004010E2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сообщить непосредственно начальнику (либо лицу, ответственному за противодействия коррупции) о возможности возникновения либо возникшем конфликте интересов.</w:t>
      </w:r>
    </w:p>
    <w:p w14:paraId="4CD5DE15" w14:textId="77777777" w:rsidR="00D374EB" w:rsidRPr="00422E36" w:rsidRDefault="00D374EB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B59C07" w14:textId="77777777" w:rsidR="00D374EB" w:rsidRPr="00422E36" w:rsidRDefault="00D374EB" w:rsidP="00422E3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E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Порядок обмена подарками внутри организации и с внешними субъектами.</w:t>
      </w:r>
    </w:p>
    <w:p w14:paraId="292F8E90" w14:textId="77777777" w:rsidR="00D374EB" w:rsidRPr="00D374EB" w:rsidRDefault="00D374EB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7CF1DF" w14:textId="77777777" w:rsidR="004010E2" w:rsidRDefault="00D374EB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должны:</w:t>
      </w:r>
    </w:p>
    <w:p w14:paraId="7457BD64" w14:textId="77777777" w:rsidR="00D374EB" w:rsidRDefault="00D374EB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14:paraId="6509AD2C" w14:textId="77777777" w:rsidR="00D374EB" w:rsidRDefault="00D374EB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вручены и оказаны только от имени организации.</w:t>
      </w:r>
    </w:p>
    <w:p w14:paraId="3F4556F6" w14:textId="77777777" w:rsidR="00D374EB" w:rsidRDefault="00D374EB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не должны:</w:t>
      </w:r>
    </w:p>
    <w:p w14:paraId="6225FD5F" w14:textId="77777777" w:rsidR="00D374EB" w:rsidRDefault="00D374EB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14:paraId="667615D4" w14:textId="77777777" w:rsidR="00D374EB" w:rsidRDefault="00D374EB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представлять собой скрытое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вознагрождение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услугу, действие или бездействия, попустительство или покровительство, предоставление прав или принятие определенных решений либо попытку оказать </w:t>
      </w:r>
      <w:r w:rsidR="00C6611B">
        <w:rPr>
          <w:rFonts w:ascii="Times New Roman" w:hAnsi="Times New Roman" w:cs="Times New Roman"/>
          <w:sz w:val="24"/>
          <w:szCs w:val="24"/>
        </w:rPr>
        <w:t>влияние на получателя с иной незаконной или неэтичной целью;</w:t>
      </w:r>
    </w:p>
    <w:p w14:paraId="5B304A91" w14:textId="77777777" w:rsidR="00C6611B" w:rsidRDefault="00C6611B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в форме наличных, безналичных денежных средств, ценных бумаг, драгоценных металлов;</w:t>
      </w:r>
    </w:p>
    <w:p w14:paraId="66A993BC" w14:textId="77777777" w:rsidR="00C6611B" w:rsidRDefault="00C6611B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</w:t>
      </w:r>
      <w:r w:rsidR="00E06630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ть репутационный риск для организации или ее работников.</w:t>
      </w:r>
    </w:p>
    <w:p w14:paraId="12958531" w14:textId="77777777" w:rsidR="00C6611B" w:rsidRDefault="00C6611B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подарка, подлежащего дарению, не должна превышать стоимость </w:t>
      </w:r>
      <w:r w:rsidR="00986A95">
        <w:rPr>
          <w:rFonts w:ascii="Times New Roman" w:hAnsi="Times New Roman" w:cs="Times New Roman"/>
          <w:sz w:val="24"/>
          <w:szCs w:val="24"/>
        </w:rPr>
        <w:t>трех тысяч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D235FE0" w14:textId="77777777" w:rsidR="00C6611B" w:rsidRDefault="00205A76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 лицо организации, ответственное за противодействие коррупции, в соответствии с процедурой раскрытия конфликта интересов.</w:t>
      </w:r>
    </w:p>
    <w:p w14:paraId="2121DB42" w14:textId="77777777" w:rsidR="00205A76" w:rsidRDefault="00205A76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организации запрещается:</w:t>
      </w:r>
    </w:p>
    <w:p w14:paraId="2AE54660" w14:textId="77777777" w:rsidR="00205A76" w:rsidRDefault="00205A76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предложения от организаций или третьих лиц о вручении деловых подарков и об оказании знаков делового гостеприимства, подарки и знаки</w:t>
      </w:r>
      <w:r w:rsidR="00702D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2D61">
        <w:rPr>
          <w:rFonts w:ascii="Times New Roman" w:hAnsi="Times New Roman" w:cs="Times New Roman"/>
          <w:sz w:val="24"/>
          <w:szCs w:val="24"/>
        </w:rPr>
        <w:t>гостепиимства</w:t>
      </w:r>
      <w:proofErr w:type="spellEnd"/>
      <w:r w:rsidR="00702D61">
        <w:rPr>
          <w:rFonts w:ascii="Times New Roman" w:hAnsi="Times New Roman" w:cs="Times New Roman"/>
          <w:sz w:val="24"/>
          <w:szCs w:val="24"/>
        </w:rPr>
        <w:t xml:space="preserve">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38C98AB8" w14:textId="77777777" w:rsidR="00702D61" w:rsidRDefault="00702D61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просить, требовать, вынуждать организации или третьих лиц дарить им либо их родственникам деловые подарки и / или оказывать в их пользу знаки делового гостеприимства;</w:t>
      </w:r>
    </w:p>
    <w:p w14:paraId="26DB9760" w14:textId="77777777" w:rsidR="00702D61" w:rsidRDefault="00702D61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подарки в форме наличных, безналичных денежных средств, ценных бумаг, драгоценных металлов.</w:t>
      </w:r>
    </w:p>
    <w:p w14:paraId="514B123E" w14:textId="77777777" w:rsidR="00A575E9" w:rsidRDefault="00A575E9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07C298" w14:textId="77777777" w:rsidR="00702D61" w:rsidRPr="00422E36" w:rsidRDefault="00702D61" w:rsidP="00422E3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E36">
        <w:rPr>
          <w:rFonts w:ascii="Times New Roman" w:hAnsi="Times New Roman" w:cs="Times New Roman"/>
          <w:b/>
          <w:sz w:val="24"/>
          <w:szCs w:val="24"/>
          <w:u w:val="single"/>
        </w:rPr>
        <w:t>Общие антикоррупционные обязанности работников образовательной организации и лиц, замещающих должности с коррупционными рисками.</w:t>
      </w:r>
    </w:p>
    <w:p w14:paraId="6CC11489" w14:textId="77777777" w:rsidR="00A575E9" w:rsidRDefault="00A575E9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3DCB5F" w14:textId="77777777" w:rsidR="00A575E9" w:rsidRDefault="00A575E9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организации обязаны:</w:t>
      </w:r>
    </w:p>
    <w:p w14:paraId="4BAFE23D" w14:textId="77777777" w:rsidR="00A575E9" w:rsidRDefault="00A575E9" w:rsidP="00391EA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 и на высоком  профессиональном уровне в целях обеспечения эффективной работы организации;</w:t>
      </w:r>
    </w:p>
    <w:p w14:paraId="35871920" w14:textId="77777777" w:rsidR="00A575E9" w:rsidRDefault="00A575E9" w:rsidP="00391EA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14:paraId="1ADBA7BC" w14:textId="77777777" w:rsidR="00A575E9" w:rsidRDefault="00A575E9" w:rsidP="00391EA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 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7BE993B" w14:textId="77777777" w:rsidR="00A575E9" w:rsidRDefault="00A575E9" w:rsidP="00391EA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объективном исполнении должностных обязанностей работника организации, не допу</w:t>
      </w:r>
      <w:r w:rsidR="00817A6E">
        <w:rPr>
          <w:rFonts w:ascii="Times New Roman" w:hAnsi="Times New Roman" w:cs="Times New Roman"/>
          <w:sz w:val="24"/>
          <w:szCs w:val="24"/>
        </w:rPr>
        <w:t>скать конфликтных ситуаций, спос</w:t>
      </w:r>
      <w:r>
        <w:rPr>
          <w:rFonts w:ascii="Times New Roman" w:hAnsi="Times New Roman" w:cs="Times New Roman"/>
          <w:sz w:val="24"/>
          <w:szCs w:val="24"/>
        </w:rPr>
        <w:t>обных дискред</w:t>
      </w:r>
      <w:r w:rsidR="00817A6E">
        <w:rPr>
          <w:rFonts w:ascii="Times New Roman" w:hAnsi="Times New Roman" w:cs="Times New Roman"/>
          <w:sz w:val="24"/>
          <w:szCs w:val="24"/>
        </w:rPr>
        <w:t>итировать их деятельность и спос</w:t>
      </w:r>
      <w:r>
        <w:rPr>
          <w:rFonts w:ascii="Times New Roman" w:hAnsi="Times New Roman" w:cs="Times New Roman"/>
          <w:sz w:val="24"/>
          <w:szCs w:val="24"/>
        </w:rPr>
        <w:t xml:space="preserve">обных нанести </w:t>
      </w:r>
      <w:r w:rsidR="00817A6E">
        <w:rPr>
          <w:rFonts w:ascii="Times New Roman" w:hAnsi="Times New Roman" w:cs="Times New Roman"/>
          <w:sz w:val="24"/>
          <w:szCs w:val="24"/>
        </w:rPr>
        <w:t xml:space="preserve">ущерб репутации организации, а </w:t>
      </w:r>
      <w:proofErr w:type="gramStart"/>
      <w:r w:rsidR="00817A6E">
        <w:rPr>
          <w:rFonts w:ascii="Times New Roman" w:hAnsi="Times New Roman" w:cs="Times New Roman"/>
          <w:sz w:val="24"/>
          <w:szCs w:val="24"/>
        </w:rPr>
        <w:t>т</w:t>
      </w:r>
      <w:r w:rsidR="00986A95">
        <w:rPr>
          <w:rFonts w:ascii="Times New Roman" w:hAnsi="Times New Roman" w:cs="Times New Roman"/>
          <w:sz w:val="24"/>
          <w:szCs w:val="24"/>
        </w:rPr>
        <w:t>ак же</w:t>
      </w:r>
      <w:proofErr w:type="gramEnd"/>
      <w:r w:rsidR="00986A95">
        <w:rPr>
          <w:rFonts w:ascii="Times New Roman" w:hAnsi="Times New Roman" w:cs="Times New Roman"/>
          <w:sz w:val="24"/>
          <w:szCs w:val="24"/>
        </w:rPr>
        <w:t xml:space="preserve"> от поведения (высказываний</w:t>
      </w:r>
      <w:r w:rsidR="00817A6E">
        <w:rPr>
          <w:rFonts w:ascii="Times New Roman" w:hAnsi="Times New Roman" w:cs="Times New Roman"/>
          <w:sz w:val="24"/>
          <w:szCs w:val="24"/>
        </w:rPr>
        <w:t>, жесто</w:t>
      </w:r>
      <w:r w:rsidR="00986A95">
        <w:rPr>
          <w:rFonts w:ascii="Times New Roman" w:hAnsi="Times New Roman" w:cs="Times New Roman"/>
          <w:sz w:val="24"/>
          <w:szCs w:val="24"/>
        </w:rPr>
        <w:t>в</w:t>
      </w:r>
      <w:r w:rsidR="00817A6E">
        <w:rPr>
          <w:rFonts w:ascii="Times New Roman" w:hAnsi="Times New Roman" w:cs="Times New Roman"/>
          <w:sz w:val="24"/>
          <w:szCs w:val="24"/>
        </w:rPr>
        <w:t xml:space="preserve">, </w:t>
      </w:r>
      <w:r w:rsidR="00817A6E">
        <w:rPr>
          <w:rFonts w:ascii="Times New Roman" w:hAnsi="Times New Roman" w:cs="Times New Roman"/>
          <w:sz w:val="24"/>
          <w:szCs w:val="24"/>
        </w:rPr>
        <w:lastRenderedPageBreak/>
        <w:t>действий), которое может быть воспринято окружающими как согласие принять взятку или как просьба о даче взятки;</w:t>
      </w:r>
    </w:p>
    <w:p w14:paraId="660966A4" w14:textId="77777777" w:rsidR="00817A6E" w:rsidRDefault="00817A6E" w:rsidP="00391EA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лиц 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нормативным актом организации.</w:t>
      </w:r>
    </w:p>
    <w:p w14:paraId="11B38550" w14:textId="77777777" w:rsidR="00817A6E" w:rsidRDefault="00817A6E" w:rsidP="00391EA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 организации, наделенный организационно- распорядительными полномочиями, обязан:</w:t>
      </w:r>
    </w:p>
    <w:p w14:paraId="2F0DF879" w14:textId="77777777" w:rsidR="00817A6E" w:rsidRDefault="00817A6E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меры по предотв</w:t>
      </w:r>
      <w:r w:rsidR="00A602E6">
        <w:rPr>
          <w:rFonts w:ascii="Times New Roman" w:hAnsi="Times New Roman" w:cs="Times New Roman"/>
          <w:sz w:val="24"/>
          <w:szCs w:val="24"/>
        </w:rPr>
        <w:t>ращению и урегулированию конфликта интересов;</w:t>
      </w:r>
    </w:p>
    <w:p w14:paraId="46020C74" w14:textId="77777777" w:rsidR="00A602E6" w:rsidRDefault="00A602E6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меры по предупреждению и пресечению коррупции;</w:t>
      </w:r>
    </w:p>
    <w:p w14:paraId="57A49774" w14:textId="77777777" w:rsidR="00A602E6" w:rsidRDefault="00A602E6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14:paraId="60532AC2" w14:textId="77777777" w:rsidR="00F67398" w:rsidRDefault="00F67398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9C4AB6" w14:textId="77777777" w:rsidR="00F67398" w:rsidRDefault="00332099" w:rsidP="00332099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Кодекс</w:t>
      </w:r>
      <w:r w:rsidR="00F67398" w:rsidRPr="00422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этики работников образовательной организации.</w:t>
      </w:r>
    </w:p>
    <w:p w14:paraId="13EB1A16" w14:textId="77777777" w:rsidR="00391EA2" w:rsidRPr="00422E36" w:rsidRDefault="00391EA2" w:rsidP="00391EA2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547C1C" w14:textId="77777777" w:rsidR="00F67398" w:rsidRDefault="00E06630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устанавливаются антикоррупционные стандарты  поведения работников с целью внедрения их в корпоративную культуру в организации, объединенные в кодекс этики и служебного поведения.</w:t>
      </w:r>
    </w:p>
    <w:p w14:paraId="6D2A07E6" w14:textId="77777777" w:rsidR="00F67398" w:rsidRDefault="005D2541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 w:rsidR="00E0663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 формируется, исходя из потребностей, задач и специфики деятельности образовательной организации, закрепляет общие ценности, принципы и правила поведения, а так же специальные, направленные на регулирование поведения в отдельных сферах.</w:t>
      </w:r>
    </w:p>
    <w:p w14:paraId="007DF892" w14:textId="77777777" w:rsidR="00332099" w:rsidRDefault="00332099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организации её работников основывается на следующих принципах профессиональной этики:</w:t>
      </w:r>
    </w:p>
    <w:p w14:paraId="7BB5AFCF" w14:textId="77777777" w:rsidR="00332099" w:rsidRDefault="00332099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Законность: организация, работники организации осуществляют свою деятельность в соответствии с Конституцией  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Кодексом;</w:t>
      </w:r>
    </w:p>
    <w:p w14:paraId="04268FF1" w14:textId="77777777" w:rsidR="00332099" w:rsidRDefault="00005CCA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Приоритет</w:t>
      </w:r>
      <w:r w:rsidR="00332099">
        <w:rPr>
          <w:rFonts w:ascii="Times New Roman" w:hAnsi="Times New Roman" w:cs="Times New Roman"/>
          <w:sz w:val="24"/>
          <w:szCs w:val="24"/>
        </w:rPr>
        <w:t xml:space="preserve"> прав и законных интересов организации, обучающихся, деловых партнеров образовательной организации: работники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исходят из того, что права и законные интересы организации, обучающихся деловых партнеров организации ставятся выше личной заинтересованности работников организации;</w:t>
      </w:r>
    </w:p>
    <w:p w14:paraId="566CB33E" w14:textId="77777777" w:rsidR="00005CCA" w:rsidRDefault="00005CCA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Профессионализм: организация принимает меры по повышению уровня квалификации и профессионализма работников, в том числе путем проведения профессионального обучения.</w:t>
      </w:r>
    </w:p>
    <w:p w14:paraId="23252F30" w14:textId="77777777" w:rsidR="00005CCA" w:rsidRDefault="00005CCA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организации стремятся к повышению профессионального уровня.</w:t>
      </w:r>
    </w:p>
    <w:p w14:paraId="648FF9DC" w14:textId="77777777" w:rsidR="00005CCA" w:rsidRDefault="00005CCA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Независимость: работники организации в процессе осуществления деятельности не допускают предвзятости от третьих лиц, которые могут нанести ущерб правам и законным интересам обучающихся, их родителям, деловым партнерам организации.</w:t>
      </w:r>
    </w:p>
    <w:p w14:paraId="02715A52" w14:textId="77777777" w:rsidR="00005CCA" w:rsidRDefault="00005CCA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Добросовестность: работники организации обязаны ответственно и справедливо  относиться друг к другу</w:t>
      </w:r>
      <w:r w:rsidR="002921F1">
        <w:rPr>
          <w:rFonts w:ascii="Times New Roman" w:hAnsi="Times New Roman" w:cs="Times New Roman"/>
          <w:sz w:val="24"/>
          <w:szCs w:val="24"/>
        </w:rPr>
        <w:t>, к клиентам организации, деловым партнерам организации.</w:t>
      </w:r>
    </w:p>
    <w:p w14:paraId="51A2B6C2" w14:textId="77777777" w:rsidR="002921F1" w:rsidRDefault="002921F1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обеспечивает все необходимые условия, позволяющие обучающихся, их родителей, а также организации, контролирующей её деятельность получать документы</w:t>
      </w:r>
      <w:r w:rsidR="00D91684">
        <w:rPr>
          <w:rFonts w:ascii="Times New Roman" w:hAnsi="Times New Roman" w:cs="Times New Roman"/>
          <w:sz w:val="24"/>
          <w:szCs w:val="24"/>
        </w:rPr>
        <w:t>, необходимые для осуществления ими деятельности в соответствии с требованиями законодательства Российской Федерации.</w:t>
      </w:r>
    </w:p>
    <w:p w14:paraId="6A4A0871" w14:textId="77777777" w:rsidR="00D91684" w:rsidRDefault="00D91684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Информационная открытость: организация осуществляет раскрытие информации о своем правовом статусе, финансовом состоянии, операциях с финансовыми </w:t>
      </w:r>
      <w:r>
        <w:rPr>
          <w:rFonts w:ascii="Times New Roman" w:hAnsi="Times New Roman" w:cs="Times New Roman"/>
          <w:sz w:val="24"/>
          <w:szCs w:val="24"/>
        </w:rPr>
        <w:lastRenderedPageBreak/>
        <w:t>инструментами в процессе осуществления деятельности в соответствии с законодательством Российской Федерации.</w:t>
      </w:r>
    </w:p>
    <w:p w14:paraId="3532D156" w14:textId="77777777" w:rsidR="00D91684" w:rsidRDefault="00D91684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8.7.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14:paraId="79959480" w14:textId="77777777" w:rsidR="00D91684" w:rsidRDefault="00D91684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Основные правила служебного поведения работников организации:</w:t>
      </w:r>
    </w:p>
    <w:p w14:paraId="7A6EDE8B" w14:textId="77777777" w:rsidR="00D91684" w:rsidRDefault="00D91684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организации обязаны:</w:t>
      </w:r>
    </w:p>
    <w:p w14:paraId="0A5C7801" w14:textId="77777777" w:rsidR="00D91684" w:rsidRDefault="00D91684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8.8.1.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14:paraId="18747B6F" w14:textId="77777777" w:rsidR="00D91684" w:rsidRDefault="00D91684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8.8.1. нести персональную ответственность за результаты своей деятельности;</w:t>
      </w:r>
    </w:p>
    <w:p w14:paraId="47B00639" w14:textId="77777777" w:rsidR="00D91684" w:rsidRDefault="00D91684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8.8.3. </w:t>
      </w:r>
      <w:r w:rsidR="00601333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правила делового поведения и общения, проявлять корректность и </w:t>
      </w:r>
      <w:r w:rsidR="00601333">
        <w:rPr>
          <w:rFonts w:ascii="Times New Roman" w:hAnsi="Times New Roman" w:cs="Times New Roman"/>
          <w:sz w:val="24"/>
          <w:szCs w:val="24"/>
        </w:rPr>
        <w:t>внимательность</w:t>
      </w:r>
      <w:r>
        <w:rPr>
          <w:rFonts w:ascii="Times New Roman" w:hAnsi="Times New Roman" w:cs="Times New Roman"/>
          <w:sz w:val="24"/>
          <w:szCs w:val="24"/>
        </w:rPr>
        <w:t xml:space="preserve"> в обращении с клиентами</w:t>
      </w:r>
      <w:r w:rsidR="00601333">
        <w:rPr>
          <w:rFonts w:ascii="Times New Roman" w:hAnsi="Times New Roman" w:cs="Times New Roman"/>
          <w:sz w:val="24"/>
          <w:szCs w:val="24"/>
        </w:rPr>
        <w:t>, обучающимися, их родителями и деловыми партнерами организации;</w:t>
      </w:r>
    </w:p>
    <w:p w14:paraId="46EB9BB0" w14:textId="77777777" w:rsidR="00601333" w:rsidRDefault="00601333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8.8.4. работники организации призваны способствовать своим поведением установлению в коллективе деловых взаимоотношений и конструктивного сотрудничества друг с другом;</w:t>
      </w:r>
    </w:p>
    <w:p w14:paraId="57C086C1" w14:textId="77777777" w:rsidR="00601333" w:rsidRDefault="00601333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8.8.5. не допускать конфликтных ситуаций, способных дискредитировать их деятельность и способных нанести ущерб репутации организации, а также от повеления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14:paraId="0FFE6F76" w14:textId="77777777" w:rsidR="00601333" w:rsidRDefault="00601333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8.8.6. при исполнении должностных обязанностей работники не вправе допускать личную заинтересованность, которая может привести к конфликту интересов;</w:t>
      </w:r>
    </w:p>
    <w:p w14:paraId="2F06B113" w14:textId="77777777" w:rsidR="00601333" w:rsidRDefault="00601333" w:rsidP="0033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8.8.7. принимать соответствующие меры по обеспечению конфиденциальности информации, ставшей известной им в связи с исполнением должностных обязанностей.</w:t>
      </w:r>
    </w:p>
    <w:p w14:paraId="2EC3EA03" w14:textId="77777777" w:rsidR="00332099" w:rsidRDefault="00332099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F55334" w14:textId="77777777" w:rsidR="005D2541" w:rsidRDefault="005D2541" w:rsidP="0060133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333">
        <w:rPr>
          <w:rFonts w:ascii="Times New Roman" w:hAnsi="Times New Roman" w:cs="Times New Roman"/>
          <w:b/>
          <w:sz w:val="24"/>
          <w:szCs w:val="24"/>
          <w:u w:val="single"/>
        </w:rPr>
        <w:t>Обучение работников организации по противодействию коррупции.</w:t>
      </w:r>
    </w:p>
    <w:p w14:paraId="5A85AAC3" w14:textId="77777777" w:rsidR="00391EA2" w:rsidRPr="00601333" w:rsidRDefault="00391EA2" w:rsidP="00391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F4CF82" w14:textId="77777777" w:rsidR="005D2541" w:rsidRDefault="005D2541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обучения работников по вопросам профилактики и противодействия коррупции определяются категория обучаемых, вид обучения временя его проведения.</w:t>
      </w:r>
    </w:p>
    <w:p w14:paraId="4EC991CE" w14:textId="77777777" w:rsidR="005D2541" w:rsidRDefault="005D2541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обучаемы: лицо, ответственное за противодействие коррупции, руководители различных уровней, иные работники организации. </w:t>
      </w:r>
    </w:p>
    <w:p w14:paraId="25EB750A" w14:textId="77777777" w:rsidR="005D2541" w:rsidRDefault="00E82BB4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обучения</w:t>
      </w:r>
      <w:r w:rsidR="005D2541">
        <w:rPr>
          <w:rFonts w:ascii="Times New Roman" w:hAnsi="Times New Roman" w:cs="Times New Roman"/>
          <w:sz w:val="24"/>
          <w:szCs w:val="24"/>
        </w:rPr>
        <w:t>:</w:t>
      </w:r>
    </w:p>
    <w:p w14:paraId="54F5B502" w14:textId="77777777" w:rsidR="005D2541" w:rsidRDefault="005D2541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по вопросам профилактики и противодействия коррупции непосредственно после приёма на работу;</w:t>
      </w:r>
    </w:p>
    <w:p w14:paraId="712DE64A" w14:textId="77777777" w:rsidR="005D2541" w:rsidRDefault="005D2541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при назначении работника на иную более высокую должность, </w:t>
      </w:r>
      <w:r w:rsidR="00AF70FF">
        <w:rPr>
          <w:rFonts w:ascii="Times New Roman" w:hAnsi="Times New Roman" w:cs="Times New Roman"/>
          <w:sz w:val="24"/>
          <w:szCs w:val="24"/>
        </w:rPr>
        <w:t>предполагающую</w:t>
      </w:r>
      <w:r>
        <w:rPr>
          <w:rFonts w:ascii="Times New Roman" w:hAnsi="Times New Roman" w:cs="Times New Roman"/>
          <w:sz w:val="24"/>
          <w:szCs w:val="24"/>
        </w:rPr>
        <w:t xml:space="preserve"> исполнение обязанностей, связанных с предупреждением и противодействием коррупции;</w:t>
      </w:r>
    </w:p>
    <w:p w14:paraId="08E8998D" w14:textId="77777777" w:rsidR="005D2541" w:rsidRDefault="005D2541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14:paraId="5E5762A7" w14:textId="77777777" w:rsidR="005D2541" w:rsidRDefault="005D2541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0FF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14:paraId="597095DB" w14:textId="77777777" w:rsidR="00AF70FF" w:rsidRDefault="00AF70FF" w:rsidP="00391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противодействия коррупции осуществляется индивидуально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конфидициально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лицом ответственным за противодействие коррупции.</w:t>
      </w:r>
    </w:p>
    <w:p w14:paraId="4F31CFB2" w14:textId="77777777" w:rsidR="00E82BB4" w:rsidRDefault="00E82BB4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F9B109" w14:textId="77777777" w:rsidR="00391EA2" w:rsidRDefault="00391EA2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098A26" w14:textId="77777777" w:rsidR="00391EA2" w:rsidRDefault="00391EA2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05B284" w14:textId="77777777" w:rsidR="00391EA2" w:rsidRDefault="00391EA2" w:rsidP="00422E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9E3C35" w14:textId="77777777" w:rsidR="00AF70FF" w:rsidRPr="00422E36" w:rsidRDefault="00E82BB4" w:rsidP="00422E3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Ответственность сотрудников за несоблюдение требований антикоррупционной политики</w:t>
      </w:r>
      <w:r w:rsidR="00AF70FF" w:rsidRPr="00422E3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5789752" w14:textId="77777777" w:rsidR="00A575E9" w:rsidRDefault="00E82BB4" w:rsidP="00E82B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организации необходимо соблюдение всеми работниками требований антикоррупционной политики. Каждый работник при заключении трудового договора должен быть ознакомлен под роспись с антикоррупционной политикой организации и локальными нор</w:t>
      </w:r>
      <w:r w:rsidR="002034E1">
        <w:rPr>
          <w:rFonts w:ascii="Times New Roman" w:hAnsi="Times New Roman" w:cs="Times New Roman"/>
          <w:sz w:val="24"/>
          <w:szCs w:val="24"/>
        </w:rPr>
        <w:t>мативными актами, касающимися предупреждения и противодействия коррупции.</w:t>
      </w:r>
    </w:p>
    <w:p w14:paraId="7E51E500" w14:textId="77777777" w:rsidR="002034E1" w:rsidRDefault="00E7700C" w:rsidP="00E82B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школы,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действие (бездействие) подчиненных им лиц, нарушающих эти принципы и требования.</w:t>
      </w:r>
    </w:p>
    <w:p w14:paraId="26CB2464" w14:textId="77777777" w:rsidR="00E7700C" w:rsidRDefault="00E7700C" w:rsidP="00E82B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мерам ответственности за коррупционные проявления в школе относятся: меры уголовной, административной и дисциплинарной ответственности в соответствии с законодательством Российской Федерации.</w:t>
      </w:r>
    </w:p>
    <w:p w14:paraId="5A3FDFAD" w14:textId="77777777" w:rsidR="00391EA2" w:rsidRPr="00391EA2" w:rsidRDefault="00391EA2" w:rsidP="0039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4D766" w14:textId="77777777" w:rsidR="008E3F62" w:rsidRDefault="00E7700C" w:rsidP="00E7700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00C">
        <w:rPr>
          <w:rFonts w:ascii="Times New Roman" w:hAnsi="Times New Roman" w:cs="Times New Roman"/>
          <w:b/>
          <w:sz w:val="24"/>
          <w:szCs w:val="24"/>
          <w:u w:val="single"/>
        </w:rPr>
        <w:t>Порядок пересмотра и внесения изменений в антикоррупционную политику</w:t>
      </w:r>
      <w:r w:rsidR="008E3F62" w:rsidRPr="00E770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0783EF2" w14:textId="77777777" w:rsidR="00391EA2" w:rsidRPr="00E7700C" w:rsidRDefault="00391EA2" w:rsidP="00391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138A0E" w14:textId="77777777" w:rsidR="008E3F62" w:rsidRPr="008E3F62" w:rsidRDefault="00E7700C" w:rsidP="00E770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законодательства Российской Федерации, либо выявления недостаточно эффективных положений. Антикоррупционная политика организации  может быть пересмотрена путем внесения в неё соответствующих изменений и дополнений.</w:t>
      </w:r>
    </w:p>
    <w:p w14:paraId="48A40125" w14:textId="77777777" w:rsidR="00A575E9" w:rsidRDefault="00A575E9" w:rsidP="00391E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CCBBE9" w14:textId="77777777" w:rsidR="00391EA2" w:rsidRDefault="00391EA2" w:rsidP="00391E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51C0D3" w14:textId="77777777" w:rsidR="00391EA2" w:rsidRDefault="00391EA2" w:rsidP="00391E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5F16B2" w14:textId="77777777" w:rsidR="00391EA2" w:rsidRDefault="00391EA2" w:rsidP="0039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6A5C5" w14:textId="77777777" w:rsidR="00391EA2" w:rsidRPr="00391EA2" w:rsidRDefault="00391EA2" w:rsidP="00391EA2">
      <w:pPr>
        <w:pStyle w:val="a3"/>
        <w:spacing w:after="0" w:line="240" w:lineRule="auto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      *          *</w:t>
      </w:r>
    </w:p>
    <w:sectPr w:rsidR="00391EA2" w:rsidRPr="00391EA2" w:rsidSect="00C9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2FFC"/>
    <w:multiLevelType w:val="multilevel"/>
    <w:tmpl w:val="CD1C57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ADD1AEA"/>
    <w:multiLevelType w:val="hybridMultilevel"/>
    <w:tmpl w:val="3900329C"/>
    <w:lvl w:ilvl="0" w:tplc="A2AAC89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F0278D"/>
    <w:multiLevelType w:val="hybridMultilevel"/>
    <w:tmpl w:val="451E0A32"/>
    <w:lvl w:ilvl="0" w:tplc="7B60B0C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270C6"/>
    <w:multiLevelType w:val="hybridMultilevel"/>
    <w:tmpl w:val="79867CE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AB7261E"/>
    <w:multiLevelType w:val="hybridMultilevel"/>
    <w:tmpl w:val="9F3062C8"/>
    <w:lvl w:ilvl="0" w:tplc="6FB87464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A70CB9"/>
    <w:multiLevelType w:val="hybridMultilevel"/>
    <w:tmpl w:val="4E1C14A0"/>
    <w:lvl w:ilvl="0" w:tplc="A4200D3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51091"/>
    <w:multiLevelType w:val="multilevel"/>
    <w:tmpl w:val="CD1C57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6EB42FDD"/>
    <w:multiLevelType w:val="hybridMultilevel"/>
    <w:tmpl w:val="7A8E2A58"/>
    <w:lvl w:ilvl="0" w:tplc="751E88E6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064EB"/>
    <w:multiLevelType w:val="hybridMultilevel"/>
    <w:tmpl w:val="9F5E8170"/>
    <w:lvl w:ilvl="0" w:tplc="095A2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7E"/>
    <w:rsid w:val="00005CCA"/>
    <w:rsid w:val="000C3804"/>
    <w:rsid w:val="000F30C2"/>
    <w:rsid w:val="002034E1"/>
    <w:rsid w:val="00205A76"/>
    <w:rsid w:val="002921F1"/>
    <w:rsid w:val="00332099"/>
    <w:rsid w:val="00391EA2"/>
    <w:rsid w:val="004010E2"/>
    <w:rsid w:val="004215FE"/>
    <w:rsid w:val="00422E36"/>
    <w:rsid w:val="004324DA"/>
    <w:rsid w:val="00554F09"/>
    <w:rsid w:val="005D2541"/>
    <w:rsid w:val="005F1C4F"/>
    <w:rsid w:val="00601333"/>
    <w:rsid w:val="006B3126"/>
    <w:rsid w:val="006C1FFC"/>
    <w:rsid w:val="00702D61"/>
    <w:rsid w:val="00713796"/>
    <w:rsid w:val="007C63B7"/>
    <w:rsid w:val="007D2A7E"/>
    <w:rsid w:val="007F013F"/>
    <w:rsid w:val="00817A6E"/>
    <w:rsid w:val="0085156C"/>
    <w:rsid w:val="00896E2C"/>
    <w:rsid w:val="008E3F62"/>
    <w:rsid w:val="008F73F1"/>
    <w:rsid w:val="009520B0"/>
    <w:rsid w:val="009611F1"/>
    <w:rsid w:val="00986A95"/>
    <w:rsid w:val="00A575E9"/>
    <w:rsid w:val="00A602E6"/>
    <w:rsid w:val="00AF70FF"/>
    <w:rsid w:val="00B50D57"/>
    <w:rsid w:val="00BB063E"/>
    <w:rsid w:val="00C6611B"/>
    <w:rsid w:val="00C95003"/>
    <w:rsid w:val="00D374EB"/>
    <w:rsid w:val="00D91684"/>
    <w:rsid w:val="00DA004F"/>
    <w:rsid w:val="00DA3EFA"/>
    <w:rsid w:val="00E06630"/>
    <w:rsid w:val="00E7700C"/>
    <w:rsid w:val="00E82BB4"/>
    <w:rsid w:val="00EB64BD"/>
    <w:rsid w:val="00F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7A9D"/>
  <w15:docId w15:val="{5BBF435D-08B1-49CB-9E83-FC5D22BD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User4</cp:lastModifiedBy>
  <cp:revision>2</cp:revision>
  <cp:lastPrinted>2021-06-22T03:59:00Z</cp:lastPrinted>
  <dcterms:created xsi:type="dcterms:W3CDTF">2024-12-21T09:22:00Z</dcterms:created>
  <dcterms:modified xsi:type="dcterms:W3CDTF">2024-12-21T09:22:00Z</dcterms:modified>
</cp:coreProperties>
</file>