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4" w:rsidRPr="00A836DB" w:rsidRDefault="00CD2324" w:rsidP="00CD2324">
      <w:pPr>
        <w:spacing w:line="360" w:lineRule="auto"/>
        <w:rPr>
          <w:b/>
          <w:sz w:val="28"/>
          <w:szCs w:val="28"/>
        </w:rPr>
      </w:pPr>
      <w:r w:rsidRPr="00A836DB">
        <w:rPr>
          <w:b/>
          <w:sz w:val="28"/>
          <w:szCs w:val="28"/>
        </w:rPr>
        <w:t xml:space="preserve">РЕКВИЗИТЫ 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 w:rsidRPr="000D6AB2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</w:t>
      </w:r>
      <w:r w:rsidR="000711E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711E2">
        <w:rPr>
          <w:b/>
          <w:sz w:val="28"/>
          <w:szCs w:val="28"/>
        </w:rPr>
        <w:t xml:space="preserve">государственное </w:t>
      </w:r>
      <w:r w:rsidRPr="00A83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бюджетное </w:t>
      </w:r>
      <w:r w:rsidRPr="00A836DB">
        <w:rPr>
          <w:b/>
          <w:sz w:val="28"/>
          <w:szCs w:val="28"/>
        </w:rPr>
        <w:t xml:space="preserve">учреждение дополнительного образования </w:t>
      </w:r>
      <w:r w:rsidR="000711E2">
        <w:rPr>
          <w:b/>
          <w:sz w:val="28"/>
          <w:szCs w:val="28"/>
        </w:rPr>
        <w:t>Свердловской области</w:t>
      </w:r>
      <w:r>
        <w:rPr>
          <w:b/>
          <w:sz w:val="28"/>
          <w:szCs w:val="28"/>
        </w:rPr>
        <w:t xml:space="preserve"> </w:t>
      </w:r>
      <w:r w:rsidRPr="00A836DB">
        <w:rPr>
          <w:b/>
          <w:sz w:val="28"/>
          <w:szCs w:val="28"/>
        </w:rPr>
        <w:t>«Ирбитская детская художественная школа»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 w:rsidRPr="000D6AB2">
        <w:rPr>
          <w:sz w:val="28"/>
          <w:szCs w:val="28"/>
        </w:rPr>
        <w:t>Сокращенное наименование</w:t>
      </w:r>
      <w:r>
        <w:rPr>
          <w:b/>
          <w:sz w:val="28"/>
          <w:szCs w:val="28"/>
        </w:rPr>
        <w:t xml:space="preserve"> - </w:t>
      </w:r>
      <w:r w:rsidR="000711E2">
        <w:rPr>
          <w:b/>
          <w:sz w:val="28"/>
          <w:szCs w:val="28"/>
        </w:rPr>
        <w:t>ГБУДОСО</w:t>
      </w:r>
      <w:r w:rsidRPr="004339AC">
        <w:rPr>
          <w:b/>
          <w:sz w:val="28"/>
          <w:szCs w:val="28"/>
        </w:rPr>
        <w:t xml:space="preserve"> "Ирбитская ДХШ"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Учредительный документ - Устав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– Аникин Владимир Константинович 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623850; г. Ирбит, Свердловской области,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>, 17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Тел./факс: (34355) 6-39-14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ИНН 6611001714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КПП 667601001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ОГРН 1026600881196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ОКОНХ 93145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ОКПО 35171287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ОКВЭД 8</w:t>
      </w:r>
      <w:r w:rsidR="00BF51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BF5101">
        <w:rPr>
          <w:b/>
          <w:sz w:val="28"/>
          <w:szCs w:val="28"/>
        </w:rPr>
        <w:t>41.</w:t>
      </w:r>
      <w:r w:rsidR="008C70AF">
        <w:rPr>
          <w:b/>
          <w:sz w:val="28"/>
          <w:szCs w:val="28"/>
        </w:rPr>
        <w:t>9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ОКФС 1</w:t>
      </w:r>
      <w:r w:rsidR="000711E2">
        <w:rPr>
          <w:b/>
          <w:sz w:val="28"/>
          <w:szCs w:val="28"/>
        </w:rPr>
        <w:t>3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ОКОГУ </w:t>
      </w:r>
      <w:r w:rsidR="000711E2">
        <w:rPr>
          <w:b/>
          <w:sz w:val="28"/>
          <w:szCs w:val="28"/>
        </w:rPr>
        <w:t>2300231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ОКТМО 65739000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л/с  </w:t>
      </w:r>
      <w:r w:rsidR="00871A95">
        <w:rPr>
          <w:b/>
          <w:sz w:val="28"/>
          <w:szCs w:val="28"/>
        </w:rPr>
        <w:t>20014010280, 23014010280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 </w:t>
      </w:r>
      <w:r w:rsidR="00931CDA">
        <w:rPr>
          <w:b/>
          <w:sz w:val="28"/>
          <w:szCs w:val="28"/>
        </w:rPr>
        <w:t>40601810165773000001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Уральское</w:t>
      </w:r>
      <w:proofErr w:type="gramEnd"/>
      <w:r>
        <w:rPr>
          <w:b/>
          <w:sz w:val="28"/>
          <w:szCs w:val="28"/>
        </w:rPr>
        <w:t xml:space="preserve"> ГУ Банка России г. Екатеринбург</w:t>
      </w:r>
    </w:p>
    <w:p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БИК 046577001</w:t>
      </w:r>
    </w:p>
    <w:p w:rsidR="00CD2324" w:rsidRPr="004C3C24" w:rsidRDefault="00CD2324" w:rsidP="00CC0075">
      <w:pPr>
        <w:pStyle w:val="a3"/>
        <w:rPr>
          <w:rFonts w:eastAsia="Arial Unicode MS"/>
          <w:sz w:val="22"/>
          <w:szCs w:val="22"/>
          <w:highlight w:val="yellow"/>
        </w:rPr>
      </w:pPr>
      <w:r w:rsidRPr="004C3C24">
        <w:rPr>
          <w:rFonts w:eastAsia="Arial Unicode MS"/>
          <w:sz w:val="22"/>
          <w:szCs w:val="22"/>
          <w:highlight w:val="yellow"/>
        </w:rPr>
        <w:t>на основании п.</w:t>
      </w:r>
      <w:r w:rsidR="00A975FE">
        <w:rPr>
          <w:rFonts w:eastAsia="Arial Unicode MS"/>
          <w:sz w:val="22"/>
          <w:szCs w:val="22"/>
          <w:highlight w:val="yellow"/>
        </w:rPr>
        <w:t>4</w:t>
      </w:r>
      <w:r w:rsidRPr="004C3C24">
        <w:rPr>
          <w:rFonts w:eastAsia="Arial Unicode MS"/>
          <w:sz w:val="22"/>
          <w:szCs w:val="22"/>
          <w:highlight w:val="yellow"/>
        </w:rPr>
        <w:t xml:space="preserve"> ч.1 ст. 93 Федерального закона № 44 - ФЗ от 05.04.2013 г. «О контрактной системе в сфере закупок товаров, работ, услуг для обеспечения государственных и муниципальных нужд» (идентификационный код закупки: </w:t>
      </w:r>
      <w:r w:rsidR="00CC0075" w:rsidRPr="00CC0075">
        <w:t>193661100171466760100100010010000000</w:t>
      </w:r>
      <w:r w:rsidRPr="004C3C24">
        <w:rPr>
          <w:rFonts w:eastAsia="Arial Unicode MS"/>
          <w:sz w:val="22"/>
          <w:szCs w:val="22"/>
          <w:highlight w:val="yellow"/>
        </w:rPr>
        <w:t>) о нижеследующем:</w:t>
      </w:r>
    </w:p>
    <w:p w:rsidR="00CD2324" w:rsidRPr="004C3C24" w:rsidRDefault="00CD2324" w:rsidP="00CD2324">
      <w:pPr>
        <w:spacing w:after="200" w:line="276" w:lineRule="auto"/>
        <w:rPr>
          <w:rFonts w:ascii="Calibri" w:eastAsia="Calibri" w:hAnsi="Calibri"/>
          <w:sz w:val="22"/>
          <w:szCs w:val="22"/>
          <w:highlight w:val="yellow"/>
          <w:u w:val="single"/>
          <w:lang w:eastAsia="en-US"/>
        </w:rPr>
      </w:pPr>
      <w:r w:rsidRPr="004C3C24">
        <w:rPr>
          <w:rFonts w:ascii="Calibri" w:eastAsia="Calibri" w:hAnsi="Calibri"/>
          <w:sz w:val="22"/>
          <w:szCs w:val="22"/>
          <w:highlight w:val="yellow"/>
          <w:u w:val="single"/>
          <w:lang w:eastAsia="en-US"/>
        </w:rPr>
        <w:t>в п. Цена, Особые условия</w:t>
      </w:r>
    </w:p>
    <w:p w:rsidR="00CD2324" w:rsidRDefault="00CD2324" w:rsidP="00CD2324">
      <w:pPr>
        <w:shd w:val="clear" w:color="auto" w:fill="FFFFFF"/>
        <w:tabs>
          <w:tab w:val="left" w:pos="433"/>
        </w:tabs>
        <w:ind w:left="23"/>
        <w:jc w:val="both"/>
        <w:rPr>
          <w:rFonts w:eastAsia="Arial Unicode MS"/>
          <w:sz w:val="22"/>
          <w:szCs w:val="22"/>
        </w:rPr>
      </w:pPr>
      <w:r w:rsidRPr="004C3C24">
        <w:rPr>
          <w:rFonts w:eastAsia="Arial Unicode MS"/>
          <w:sz w:val="22"/>
          <w:szCs w:val="22"/>
          <w:highlight w:val="yellow"/>
        </w:rPr>
        <w:t xml:space="preserve">Цена договора является твердой и определяется на весь срок исполнения договора. При заключении и исполнении настоящего договора изменение его условий не допускается, за исключением случаев, предусмотренных статьями 34, </w:t>
      </w:r>
      <w:hyperlink r:id="rId5" w:history="1">
        <w:r w:rsidRPr="004C3C24">
          <w:rPr>
            <w:rFonts w:eastAsia="Arial Unicode MS"/>
            <w:sz w:val="22"/>
            <w:szCs w:val="22"/>
            <w:highlight w:val="yellow"/>
          </w:rPr>
          <w:t>95</w:t>
        </w:r>
      </w:hyperlink>
      <w:r w:rsidRPr="004C3C24">
        <w:rPr>
          <w:rFonts w:eastAsia="Arial Unicode MS"/>
          <w:sz w:val="22"/>
          <w:szCs w:val="22"/>
          <w:highlight w:val="yellow"/>
        </w:rPr>
        <w:t xml:space="preserve"> Федерального закона от 05.04.2013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3F2887" w:rsidRDefault="003F2887" w:rsidP="00CD2324">
      <w:pPr>
        <w:shd w:val="clear" w:color="auto" w:fill="FFFFFF"/>
        <w:tabs>
          <w:tab w:val="left" w:pos="433"/>
        </w:tabs>
        <w:ind w:left="23"/>
        <w:jc w:val="both"/>
        <w:rPr>
          <w:rFonts w:eastAsia="Arial Unicode MS"/>
          <w:sz w:val="22"/>
          <w:szCs w:val="22"/>
        </w:rPr>
      </w:pPr>
    </w:p>
    <w:p w:rsidR="003F2887" w:rsidRPr="003F2887" w:rsidRDefault="003F2887" w:rsidP="00CD2324">
      <w:pPr>
        <w:shd w:val="clear" w:color="auto" w:fill="FFFFFF"/>
        <w:tabs>
          <w:tab w:val="left" w:pos="433"/>
        </w:tabs>
        <w:ind w:left="23"/>
        <w:jc w:val="both"/>
        <w:rPr>
          <w:rFonts w:eastAsia="Arial Unicode MS"/>
          <w:b/>
        </w:rPr>
      </w:pPr>
      <w:proofErr w:type="spellStart"/>
      <w:r w:rsidRPr="003F2887">
        <w:rPr>
          <w:rFonts w:eastAsia="Arial Unicode MS"/>
          <w:b/>
        </w:rPr>
        <w:t>Пунк</w:t>
      </w:r>
      <w:proofErr w:type="spellEnd"/>
      <w:r w:rsidRPr="003F2887">
        <w:rPr>
          <w:rFonts w:eastAsia="Arial Unicode MS"/>
          <w:b/>
        </w:rPr>
        <w:t xml:space="preserve"> 5 ИКЗ </w:t>
      </w:r>
      <w:r w:rsidR="00CC0075">
        <w:rPr>
          <w:b/>
          <w:color w:val="5B5B5B"/>
        </w:rPr>
        <w:t>19</w:t>
      </w:r>
      <w:r w:rsidRPr="003F2887">
        <w:rPr>
          <w:b/>
          <w:color w:val="5B5B5B"/>
        </w:rPr>
        <w:t>36611001714667601001000</w:t>
      </w:r>
      <w:r w:rsidR="00CC0075">
        <w:rPr>
          <w:b/>
          <w:color w:val="5B5B5B"/>
        </w:rPr>
        <w:t>2001</w:t>
      </w:r>
      <w:r w:rsidRPr="003F2887">
        <w:rPr>
          <w:b/>
          <w:color w:val="5B5B5B"/>
        </w:rPr>
        <w:t>0000000</w:t>
      </w:r>
      <w:bookmarkStart w:id="0" w:name="_GoBack"/>
      <w:bookmarkEnd w:id="0"/>
    </w:p>
    <w:p w:rsidR="005D40EE" w:rsidRDefault="005D40EE"/>
    <w:sectPr w:rsidR="005D40EE" w:rsidSect="003F28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4"/>
    <w:rsid w:val="000711E2"/>
    <w:rsid w:val="000C6FCD"/>
    <w:rsid w:val="003F2887"/>
    <w:rsid w:val="005D40EE"/>
    <w:rsid w:val="00871A95"/>
    <w:rsid w:val="008C70AF"/>
    <w:rsid w:val="00931CDA"/>
    <w:rsid w:val="009A0F9E"/>
    <w:rsid w:val="00A975FE"/>
    <w:rsid w:val="00BF5101"/>
    <w:rsid w:val="00C16A36"/>
    <w:rsid w:val="00CC0075"/>
    <w:rsid w:val="00C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00A9C54F6F7816B213E82E787F312EA4D735FA09E401459B3B74D8E6D9299202DB00ED5B03FAB0v20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2018-08-14T08:57:00Z</dcterms:created>
  <dcterms:modified xsi:type="dcterms:W3CDTF">2019-02-01T04:55:00Z</dcterms:modified>
</cp:coreProperties>
</file>